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F7" w:rsidRPr="007533FC" w:rsidRDefault="00D16EF7" w:rsidP="007C035F">
      <w:pPr>
        <w:jc w:val="center"/>
        <w:rPr>
          <w:b/>
          <w:sz w:val="24"/>
          <w:szCs w:val="24"/>
        </w:rPr>
      </w:pPr>
      <w:r w:rsidRPr="007533FC">
        <w:rPr>
          <w:b/>
          <w:sz w:val="24"/>
          <w:szCs w:val="24"/>
        </w:rPr>
        <w:t xml:space="preserve"> “12 MART İSTİKLAL MARŞI’NIN KABULÜ</w:t>
      </w:r>
      <w:r w:rsidR="00065B67">
        <w:rPr>
          <w:b/>
          <w:sz w:val="24"/>
          <w:szCs w:val="24"/>
        </w:rPr>
        <w:t xml:space="preserve"> VE MEHMET AKİF ERSOY</w:t>
      </w:r>
      <w:r w:rsidRPr="007533FC">
        <w:rPr>
          <w:b/>
          <w:sz w:val="24"/>
          <w:szCs w:val="24"/>
        </w:rPr>
        <w:t xml:space="preserve">” TEMALI </w:t>
      </w:r>
      <w:r w:rsidR="0020186F" w:rsidRPr="007533FC">
        <w:rPr>
          <w:b/>
          <w:sz w:val="24"/>
          <w:szCs w:val="24"/>
        </w:rPr>
        <w:t>ORTAOKUL ÖĞRENCİLERİ ARASINDA RESİM</w:t>
      </w:r>
      <w:r w:rsidR="00DE1F5E">
        <w:rPr>
          <w:b/>
          <w:sz w:val="24"/>
          <w:szCs w:val="24"/>
        </w:rPr>
        <w:t xml:space="preserve">, </w:t>
      </w:r>
      <w:r w:rsidR="0020186F" w:rsidRPr="007533FC">
        <w:rPr>
          <w:b/>
          <w:sz w:val="24"/>
          <w:szCs w:val="24"/>
        </w:rPr>
        <w:t>LİSE</w:t>
      </w:r>
      <w:r w:rsidR="0020186F">
        <w:rPr>
          <w:b/>
          <w:sz w:val="24"/>
          <w:szCs w:val="24"/>
        </w:rPr>
        <w:t xml:space="preserve"> ÖĞRENCİLERİ ARASINDA</w:t>
      </w:r>
      <w:r w:rsidRPr="007533FC">
        <w:rPr>
          <w:b/>
          <w:sz w:val="24"/>
          <w:szCs w:val="24"/>
        </w:rPr>
        <w:t xml:space="preserve"> </w:t>
      </w:r>
      <w:proofErr w:type="gramStart"/>
      <w:r w:rsidRPr="007533FC">
        <w:rPr>
          <w:b/>
          <w:sz w:val="24"/>
          <w:szCs w:val="24"/>
        </w:rPr>
        <w:t xml:space="preserve">ŞİİR </w:t>
      </w:r>
      <w:r w:rsidR="0020186F">
        <w:rPr>
          <w:b/>
          <w:sz w:val="24"/>
          <w:szCs w:val="24"/>
        </w:rPr>
        <w:t xml:space="preserve"> VE</w:t>
      </w:r>
      <w:proofErr w:type="gramEnd"/>
      <w:r w:rsidR="0020186F">
        <w:rPr>
          <w:b/>
          <w:sz w:val="24"/>
          <w:szCs w:val="24"/>
        </w:rPr>
        <w:t xml:space="preserve"> KOMPOZİSYON </w:t>
      </w:r>
      <w:r w:rsidRPr="007533FC">
        <w:rPr>
          <w:b/>
          <w:sz w:val="24"/>
          <w:szCs w:val="24"/>
        </w:rPr>
        <w:t xml:space="preserve"> YARIŞMASI ŞARTNAMESİ</w:t>
      </w:r>
    </w:p>
    <w:p w:rsidR="00C3581D" w:rsidRPr="007533FC" w:rsidRDefault="00D16EF7" w:rsidP="00A016F6">
      <w:pPr>
        <w:jc w:val="both"/>
        <w:rPr>
          <w:sz w:val="24"/>
          <w:szCs w:val="24"/>
        </w:rPr>
      </w:pPr>
      <w:r w:rsidRPr="007533FC">
        <w:rPr>
          <w:b/>
          <w:sz w:val="24"/>
          <w:szCs w:val="24"/>
        </w:rPr>
        <w:t>KONU</w:t>
      </w:r>
      <w:r w:rsidRPr="007533FC">
        <w:rPr>
          <w:sz w:val="24"/>
          <w:szCs w:val="24"/>
        </w:rPr>
        <w:t xml:space="preserve"> </w:t>
      </w:r>
    </w:p>
    <w:p w:rsidR="00D16EF7" w:rsidRPr="007533FC" w:rsidRDefault="0043772F" w:rsidP="00A016F6">
      <w:pPr>
        <w:jc w:val="both"/>
        <w:rPr>
          <w:sz w:val="24"/>
          <w:szCs w:val="24"/>
        </w:rPr>
      </w:pPr>
      <w:r>
        <w:rPr>
          <w:sz w:val="24"/>
          <w:szCs w:val="24"/>
        </w:rPr>
        <w:t>12 Mart</w:t>
      </w:r>
      <w:r w:rsidR="00D16EF7" w:rsidRPr="007533FC">
        <w:rPr>
          <w:sz w:val="24"/>
          <w:szCs w:val="24"/>
        </w:rPr>
        <w:t xml:space="preserve"> İ</w:t>
      </w:r>
      <w:r>
        <w:rPr>
          <w:sz w:val="24"/>
          <w:szCs w:val="24"/>
        </w:rPr>
        <w:t>stiklal</w:t>
      </w:r>
      <w:r w:rsidR="00D16EF7" w:rsidRPr="007533FC">
        <w:rPr>
          <w:sz w:val="24"/>
          <w:szCs w:val="24"/>
        </w:rPr>
        <w:t xml:space="preserve"> M</w:t>
      </w:r>
      <w:r>
        <w:rPr>
          <w:sz w:val="24"/>
          <w:szCs w:val="24"/>
        </w:rPr>
        <w:t xml:space="preserve">arşı’nın </w:t>
      </w:r>
      <w:r w:rsidR="00D16EF7" w:rsidRPr="007533FC">
        <w:rPr>
          <w:sz w:val="24"/>
          <w:szCs w:val="24"/>
        </w:rPr>
        <w:t>K</w:t>
      </w:r>
      <w:r>
        <w:rPr>
          <w:sz w:val="24"/>
          <w:szCs w:val="24"/>
        </w:rPr>
        <w:t>abulü</w:t>
      </w:r>
      <w:r w:rsidR="00D16EF7" w:rsidRPr="007533FC">
        <w:rPr>
          <w:sz w:val="24"/>
          <w:szCs w:val="24"/>
        </w:rPr>
        <w:t xml:space="preserve"> </w:t>
      </w:r>
      <w:r w:rsidR="004D5BC0">
        <w:rPr>
          <w:sz w:val="24"/>
          <w:szCs w:val="24"/>
        </w:rPr>
        <w:t>ve M</w:t>
      </w:r>
      <w:r>
        <w:rPr>
          <w:sz w:val="24"/>
          <w:szCs w:val="24"/>
        </w:rPr>
        <w:t>ehmet Akif Ersoy</w:t>
      </w:r>
    </w:p>
    <w:p w:rsidR="00C3581D" w:rsidRPr="007533FC" w:rsidRDefault="00D16EF7" w:rsidP="00A016F6">
      <w:pPr>
        <w:jc w:val="both"/>
        <w:rPr>
          <w:b/>
          <w:sz w:val="24"/>
          <w:szCs w:val="24"/>
        </w:rPr>
      </w:pPr>
      <w:r w:rsidRPr="007533FC">
        <w:rPr>
          <w:b/>
          <w:sz w:val="24"/>
          <w:szCs w:val="24"/>
        </w:rPr>
        <w:t xml:space="preserve">TÜRÜ </w:t>
      </w:r>
    </w:p>
    <w:p w:rsidR="00D16EF7" w:rsidRPr="007533FC" w:rsidRDefault="00D16EF7" w:rsidP="00A016F6">
      <w:pPr>
        <w:jc w:val="both"/>
        <w:rPr>
          <w:sz w:val="24"/>
          <w:szCs w:val="24"/>
        </w:rPr>
      </w:pPr>
      <w:proofErr w:type="gramStart"/>
      <w:r w:rsidRPr="007533FC">
        <w:rPr>
          <w:sz w:val="24"/>
          <w:szCs w:val="24"/>
        </w:rPr>
        <w:t>Resim</w:t>
      </w:r>
      <w:r w:rsidR="00437989">
        <w:rPr>
          <w:sz w:val="24"/>
          <w:szCs w:val="24"/>
        </w:rPr>
        <w:t xml:space="preserve">, </w:t>
      </w:r>
      <w:r w:rsidR="0020186F">
        <w:rPr>
          <w:sz w:val="24"/>
          <w:szCs w:val="24"/>
        </w:rPr>
        <w:t xml:space="preserve"> </w:t>
      </w:r>
      <w:r w:rsidR="007C035F">
        <w:rPr>
          <w:sz w:val="24"/>
          <w:szCs w:val="24"/>
        </w:rPr>
        <w:t>kompozis</w:t>
      </w:r>
      <w:r w:rsidR="00437989">
        <w:rPr>
          <w:sz w:val="24"/>
          <w:szCs w:val="24"/>
        </w:rPr>
        <w:t>yon</w:t>
      </w:r>
      <w:r w:rsidRPr="007533FC">
        <w:rPr>
          <w:sz w:val="24"/>
          <w:szCs w:val="24"/>
        </w:rPr>
        <w:t xml:space="preserve"> ve şiir yarışması. </w:t>
      </w:r>
      <w:proofErr w:type="gramEnd"/>
    </w:p>
    <w:p w:rsidR="00C3581D" w:rsidRPr="007533FC" w:rsidRDefault="00D16EF7" w:rsidP="00A016F6">
      <w:pPr>
        <w:jc w:val="both"/>
        <w:rPr>
          <w:b/>
          <w:sz w:val="24"/>
          <w:szCs w:val="24"/>
        </w:rPr>
      </w:pPr>
      <w:r w:rsidRPr="007533FC">
        <w:rPr>
          <w:b/>
          <w:sz w:val="24"/>
          <w:szCs w:val="24"/>
        </w:rPr>
        <w:t xml:space="preserve">AMACI </w:t>
      </w:r>
    </w:p>
    <w:p w:rsidR="00D16EF7" w:rsidRPr="007533FC" w:rsidRDefault="00D16EF7" w:rsidP="00A016F6">
      <w:pPr>
        <w:jc w:val="both"/>
        <w:rPr>
          <w:sz w:val="24"/>
          <w:szCs w:val="24"/>
        </w:rPr>
      </w:pPr>
      <w:r w:rsidRPr="007533FC">
        <w:rPr>
          <w:sz w:val="24"/>
          <w:szCs w:val="24"/>
        </w:rPr>
        <w:t xml:space="preserve">Büyük fikir ve dava adamı, İstiklâl Marşı şairi Mehmet </w:t>
      </w:r>
      <w:proofErr w:type="spellStart"/>
      <w:r w:rsidRPr="007533FC">
        <w:rPr>
          <w:sz w:val="24"/>
          <w:szCs w:val="24"/>
        </w:rPr>
        <w:t>Âkif</w:t>
      </w:r>
      <w:proofErr w:type="spellEnd"/>
      <w:r w:rsidRPr="007533FC">
        <w:rPr>
          <w:sz w:val="24"/>
          <w:szCs w:val="24"/>
        </w:rPr>
        <w:t xml:space="preserve"> </w:t>
      </w:r>
      <w:proofErr w:type="spellStart"/>
      <w:r w:rsidRPr="007533FC">
        <w:rPr>
          <w:sz w:val="24"/>
          <w:szCs w:val="24"/>
        </w:rPr>
        <w:t>ERSOY’un</w:t>
      </w:r>
      <w:proofErr w:type="spellEnd"/>
      <w:r w:rsidRPr="007533FC">
        <w:rPr>
          <w:sz w:val="24"/>
          <w:szCs w:val="24"/>
        </w:rPr>
        <w:t xml:space="preserve"> şair kişiliği, birleştirici ve bütünleştirici yönü, kahramanlık sembolü olarak milletimize öncülük etme rolü ile vatan ve millet sevdalısı olma özelliğinin öğretilmesi ve </w:t>
      </w:r>
      <w:r w:rsidR="004D5BC0">
        <w:rPr>
          <w:sz w:val="24"/>
          <w:szCs w:val="24"/>
        </w:rPr>
        <w:t>İstiklâl Marşı’nın kabulünün 103. y</w:t>
      </w:r>
      <w:r w:rsidRPr="007533FC">
        <w:rPr>
          <w:sz w:val="24"/>
          <w:szCs w:val="24"/>
        </w:rPr>
        <w:t xml:space="preserve">ılında, İstiklâl Marşı’nın Kabulü ve Mehmet Akif Ersoy’u Anma Etkinlikleri </w:t>
      </w:r>
    </w:p>
    <w:p w:rsidR="00262BC1" w:rsidRDefault="00D16EF7" w:rsidP="00A016F6">
      <w:pPr>
        <w:jc w:val="both"/>
        <w:rPr>
          <w:b/>
          <w:sz w:val="24"/>
          <w:szCs w:val="24"/>
        </w:rPr>
      </w:pPr>
      <w:r w:rsidRPr="007533FC">
        <w:rPr>
          <w:b/>
          <w:sz w:val="24"/>
          <w:szCs w:val="24"/>
        </w:rPr>
        <w:t>KAPSAMI</w:t>
      </w:r>
    </w:p>
    <w:p w:rsidR="00262BC1" w:rsidRDefault="007C035F" w:rsidP="00A016F6">
      <w:pPr>
        <w:jc w:val="both"/>
        <w:rPr>
          <w:sz w:val="24"/>
          <w:szCs w:val="24"/>
        </w:rPr>
      </w:pPr>
      <w:r>
        <w:rPr>
          <w:sz w:val="24"/>
          <w:szCs w:val="24"/>
        </w:rPr>
        <w:t>O</w:t>
      </w:r>
      <w:r w:rsidR="00D16EF7" w:rsidRPr="007533FC">
        <w:rPr>
          <w:sz w:val="24"/>
          <w:szCs w:val="24"/>
        </w:rPr>
        <w:t xml:space="preserve">rtaokul ve ortaöğretim öğrencileri </w:t>
      </w:r>
    </w:p>
    <w:p w:rsidR="00262BC1" w:rsidRDefault="00D16EF7" w:rsidP="00A016F6">
      <w:pPr>
        <w:jc w:val="both"/>
        <w:rPr>
          <w:sz w:val="24"/>
          <w:szCs w:val="24"/>
        </w:rPr>
      </w:pPr>
      <w:r w:rsidRPr="00262BC1">
        <w:rPr>
          <w:b/>
          <w:sz w:val="24"/>
          <w:szCs w:val="24"/>
        </w:rPr>
        <w:t>İÇERİK</w:t>
      </w:r>
      <w:r w:rsidRPr="007533FC">
        <w:rPr>
          <w:sz w:val="24"/>
          <w:szCs w:val="24"/>
        </w:rPr>
        <w:t xml:space="preserve"> </w:t>
      </w:r>
    </w:p>
    <w:p w:rsidR="00D16EF7" w:rsidRPr="00262BC1" w:rsidRDefault="00D16EF7" w:rsidP="00A016F6">
      <w:pPr>
        <w:jc w:val="both"/>
        <w:rPr>
          <w:b/>
          <w:sz w:val="24"/>
          <w:szCs w:val="24"/>
        </w:rPr>
      </w:pPr>
      <w:r w:rsidRPr="007533FC">
        <w:rPr>
          <w:sz w:val="24"/>
          <w:szCs w:val="24"/>
        </w:rPr>
        <w:t>Yarışmaya katılacak eserler “12 Mart İstiklal Marşı’nın Kabulü</w:t>
      </w:r>
      <w:r w:rsidR="00262BC1">
        <w:rPr>
          <w:sz w:val="24"/>
          <w:szCs w:val="24"/>
        </w:rPr>
        <w:t xml:space="preserve"> ve Mehmet Akif Ersoy</w:t>
      </w:r>
      <w:r w:rsidRPr="007533FC">
        <w:rPr>
          <w:sz w:val="24"/>
          <w:szCs w:val="24"/>
        </w:rPr>
        <w:t xml:space="preserve">” konulu olacaktır. </w:t>
      </w:r>
    </w:p>
    <w:p w:rsidR="00C70422" w:rsidRDefault="00D16EF7" w:rsidP="00A016F6">
      <w:pPr>
        <w:jc w:val="both"/>
        <w:rPr>
          <w:b/>
          <w:sz w:val="24"/>
          <w:szCs w:val="24"/>
        </w:rPr>
      </w:pPr>
      <w:r w:rsidRPr="007533FC">
        <w:rPr>
          <w:b/>
          <w:sz w:val="24"/>
          <w:szCs w:val="24"/>
        </w:rPr>
        <w:t>HEDEF KİTLESİ</w:t>
      </w:r>
    </w:p>
    <w:p w:rsidR="00D16EF7" w:rsidRPr="00C70422" w:rsidRDefault="00D16EF7" w:rsidP="00A016F6">
      <w:pPr>
        <w:jc w:val="both"/>
        <w:rPr>
          <w:b/>
          <w:color w:val="FF0000"/>
          <w:sz w:val="24"/>
          <w:szCs w:val="24"/>
        </w:rPr>
      </w:pPr>
      <w:r w:rsidRPr="00C70422">
        <w:rPr>
          <w:color w:val="FF0000"/>
          <w:sz w:val="24"/>
          <w:szCs w:val="24"/>
        </w:rPr>
        <w:t xml:space="preserve"> </w:t>
      </w:r>
      <w:r w:rsidR="00142168">
        <w:rPr>
          <w:color w:val="FF0000"/>
          <w:sz w:val="24"/>
          <w:szCs w:val="24"/>
        </w:rPr>
        <w:t>O</w:t>
      </w:r>
      <w:r w:rsidR="007C035F">
        <w:rPr>
          <w:color w:val="FF0000"/>
          <w:sz w:val="24"/>
          <w:szCs w:val="24"/>
        </w:rPr>
        <w:t>rtaokul öğrencileri arasından</w:t>
      </w:r>
      <w:r w:rsidR="007C035F">
        <w:rPr>
          <w:color w:val="FF0000"/>
          <w:sz w:val="24"/>
          <w:szCs w:val="24"/>
        </w:rPr>
        <w:t xml:space="preserve"> istiklal</w:t>
      </w:r>
      <w:r w:rsidR="007C035F">
        <w:rPr>
          <w:color w:val="FF0000"/>
          <w:sz w:val="24"/>
          <w:szCs w:val="24"/>
        </w:rPr>
        <w:t>,</w:t>
      </w:r>
      <w:r w:rsidR="007C035F" w:rsidRPr="00C70422">
        <w:rPr>
          <w:color w:val="FF0000"/>
          <w:sz w:val="24"/>
          <w:szCs w:val="24"/>
        </w:rPr>
        <w:t xml:space="preserve"> özgürlük ve b</w:t>
      </w:r>
      <w:r w:rsidR="007C035F">
        <w:rPr>
          <w:color w:val="FF0000"/>
          <w:sz w:val="24"/>
          <w:szCs w:val="24"/>
        </w:rPr>
        <w:t>ağımsızlık konulu</w:t>
      </w:r>
      <w:r w:rsidR="007C035F">
        <w:rPr>
          <w:color w:val="FF0000"/>
          <w:sz w:val="24"/>
          <w:szCs w:val="24"/>
        </w:rPr>
        <w:t xml:space="preserve"> RESİM,</w:t>
      </w:r>
      <w:r w:rsidR="007C035F" w:rsidRPr="00C70422">
        <w:rPr>
          <w:color w:val="FF0000"/>
          <w:sz w:val="24"/>
          <w:szCs w:val="24"/>
        </w:rPr>
        <w:t xml:space="preserve"> </w:t>
      </w:r>
      <w:r w:rsidRPr="00C70422">
        <w:rPr>
          <w:color w:val="FF0000"/>
          <w:sz w:val="24"/>
          <w:szCs w:val="24"/>
        </w:rPr>
        <w:t xml:space="preserve">lise öğrencileri arasında </w:t>
      </w:r>
      <w:r w:rsidR="007C035F" w:rsidRPr="00C70422">
        <w:rPr>
          <w:color w:val="FF0000"/>
          <w:sz w:val="24"/>
          <w:szCs w:val="24"/>
        </w:rPr>
        <w:t>ASIM’IN NESLİNDEN MEHM</w:t>
      </w:r>
      <w:r w:rsidR="007C035F">
        <w:rPr>
          <w:color w:val="FF0000"/>
          <w:sz w:val="24"/>
          <w:szCs w:val="24"/>
        </w:rPr>
        <w:t xml:space="preserve">ET AKİF </w:t>
      </w:r>
      <w:proofErr w:type="spellStart"/>
      <w:r w:rsidR="007C035F">
        <w:rPr>
          <w:color w:val="FF0000"/>
          <w:sz w:val="24"/>
          <w:szCs w:val="24"/>
        </w:rPr>
        <w:t>ERSOY’a</w:t>
      </w:r>
      <w:proofErr w:type="spellEnd"/>
      <w:r w:rsidR="007C035F">
        <w:rPr>
          <w:color w:val="FF0000"/>
          <w:sz w:val="24"/>
          <w:szCs w:val="24"/>
        </w:rPr>
        <w:t xml:space="preserve"> ŞİİR </w:t>
      </w:r>
      <w:r w:rsidR="004F31BF">
        <w:rPr>
          <w:color w:val="FF0000"/>
          <w:sz w:val="24"/>
          <w:szCs w:val="24"/>
        </w:rPr>
        <w:t xml:space="preserve">ve KOMPOZİSYON </w:t>
      </w:r>
      <w:r w:rsidR="007C035F">
        <w:rPr>
          <w:color w:val="FF0000"/>
          <w:sz w:val="24"/>
          <w:szCs w:val="24"/>
        </w:rPr>
        <w:t xml:space="preserve">yarışması </w:t>
      </w:r>
      <w:r w:rsidRPr="00C70422">
        <w:rPr>
          <w:color w:val="FF0000"/>
          <w:sz w:val="24"/>
          <w:szCs w:val="24"/>
        </w:rPr>
        <w:t xml:space="preserve"> </w:t>
      </w:r>
    </w:p>
    <w:p w:rsidR="00C3581D" w:rsidRPr="007533FC" w:rsidRDefault="00C65C5E" w:rsidP="00A016F6">
      <w:pPr>
        <w:jc w:val="both"/>
        <w:rPr>
          <w:b/>
          <w:sz w:val="24"/>
          <w:szCs w:val="24"/>
        </w:rPr>
      </w:pPr>
      <w:r>
        <w:rPr>
          <w:b/>
          <w:sz w:val="24"/>
          <w:szCs w:val="24"/>
        </w:rPr>
        <w:t xml:space="preserve">BAŞVURU </w:t>
      </w:r>
      <w:r w:rsidR="00D16EF7" w:rsidRPr="007533FC">
        <w:rPr>
          <w:b/>
          <w:sz w:val="24"/>
          <w:szCs w:val="24"/>
        </w:rPr>
        <w:t>SÜRESİ</w:t>
      </w:r>
    </w:p>
    <w:p w:rsidR="00D16EF7" w:rsidRPr="00E96AC7" w:rsidRDefault="00602F59" w:rsidP="00A016F6">
      <w:pPr>
        <w:jc w:val="both"/>
        <w:rPr>
          <w:color w:val="FF0000"/>
          <w:sz w:val="24"/>
          <w:szCs w:val="24"/>
        </w:rPr>
      </w:pPr>
      <w:r>
        <w:rPr>
          <w:color w:val="FF0000"/>
          <w:sz w:val="24"/>
          <w:szCs w:val="24"/>
        </w:rPr>
        <w:t xml:space="preserve"> 26 Şubat- 4</w:t>
      </w:r>
      <w:r w:rsidR="00C70422" w:rsidRPr="00E96AC7">
        <w:rPr>
          <w:color w:val="FF0000"/>
          <w:sz w:val="24"/>
          <w:szCs w:val="24"/>
        </w:rPr>
        <w:t xml:space="preserve"> Mart 2024</w:t>
      </w:r>
      <w:r w:rsidR="00D16EF7" w:rsidRPr="00E96AC7">
        <w:rPr>
          <w:color w:val="FF0000"/>
          <w:sz w:val="24"/>
          <w:szCs w:val="24"/>
        </w:rPr>
        <w:t xml:space="preserve"> </w:t>
      </w:r>
    </w:p>
    <w:p w:rsidR="00D16EF7" w:rsidRPr="007533FC" w:rsidRDefault="00D16EF7" w:rsidP="00A016F6">
      <w:pPr>
        <w:jc w:val="both"/>
        <w:rPr>
          <w:b/>
          <w:sz w:val="24"/>
          <w:szCs w:val="24"/>
        </w:rPr>
      </w:pPr>
      <w:r w:rsidRPr="007533FC">
        <w:rPr>
          <w:b/>
          <w:sz w:val="24"/>
          <w:szCs w:val="24"/>
        </w:rPr>
        <w:t>YARIŞMA KOŞULLARI</w:t>
      </w:r>
    </w:p>
    <w:p w:rsidR="00D16EF7" w:rsidRPr="00F77E02" w:rsidRDefault="00165DB4" w:rsidP="00A016F6">
      <w:pPr>
        <w:jc w:val="both"/>
        <w:rPr>
          <w:color w:val="FF0000"/>
          <w:sz w:val="24"/>
          <w:szCs w:val="24"/>
        </w:rPr>
      </w:pPr>
      <w:r>
        <w:rPr>
          <w:sz w:val="24"/>
          <w:szCs w:val="24"/>
        </w:rPr>
        <w:t xml:space="preserve"> 1.</w:t>
      </w:r>
      <w:r w:rsidR="00395B23">
        <w:rPr>
          <w:sz w:val="24"/>
          <w:szCs w:val="24"/>
        </w:rPr>
        <w:t xml:space="preserve">İlçe Milli Eğitim Müdürlükleri bünyesinde yapılan </w:t>
      </w:r>
      <w:proofErr w:type="gramStart"/>
      <w:r w:rsidR="00395B23">
        <w:rPr>
          <w:sz w:val="24"/>
          <w:szCs w:val="24"/>
        </w:rPr>
        <w:t>yarışmada  dereceye</w:t>
      </w:r>
      <w:proofErr w:type="gramEnd"/>
      <w:r w:rsidR="00395B23">
        <w:rPr>
          <w:sz w:val="24"/>
          <w:szCs w:val="24"/>
        </w:rPr>
        <w:t xml:space="preserve"> giren öğrencilere </w:t>
      </w:r>
      <w:r w:rsidR="00395B23">
        <w:rPr>
          <w:color w:val="FF0000"/>
          <w:sz w:val="24"/>
          <w:szCs w:val="24"/>
        </w:rPr>
        <w:t>ö</w:t>
      </w:r>
      <w:r w:rsidR="001A03F6">
        <w:rPr>
          <w:color w:val="FF0000"/>
          <w:sz w:val="24"/>
          <w:szCs w:val="24"/>
        </w:rPr>
        <w:t>düller</w:t>
      </w:r>
      <w:r w:rsidR="00395B23">
        <w:rPr>
          <w:color w:val="FF0000"/>
          <w:sz w:val="24"/>
          <w:szCs w:val="24"/>
        </w:rPr>
        <w:t>i</w:t>
      </w:r>
      <w:r w:rsidR="001A03F6">
        <w:rPr>
          <w:color w:val="FF0000"/>
          <w:sz w:val="24"/>
          <w:szCs w:val="24"/>
        </w:rPr>
        <w:t xml:space="preserve"> 12 Mart 2024 tarihine kadar </w:t>
      </w:r>
      <w:r w:rsidR="00D16EF7" w:rsidRPr="00F77E02">
        <w:rPr>
          <w:color w:val="FF0000"/>
          <w:sz w:val="24"/>
          <w:szCs w:val="24"/>
        </w:rPr>
        <w:t>İlçe</w:t>
      </w:r>
      <w:r w:rsidR="001A03F6">
        <w:rPr>
          <w:color w:val="FF0000"/>
          <w:sz w:val="24"/>
          <w:szCs w:val="24"/>
        </w:rPr>
        <w:t xml:space="preserve"> Milli Eğitim Müdürlüklerince</w:t>
      </w:r>
      <w:r w:rsidR="00395B23">
        <w:rPr>
          <w:color w:val="FF0000"/>
          <w:sz w:val="24"/>
          <w:szCs w:val="24"/>
        </w:rPr>
        <w:t xml:space="preserve"> yapılacak törenle</w:t>
      </w:r>
      <w:r w:rsidR="00D16EF7" w:rsidRPr="00F77E02">
        <w:rPr>
          <w:color w:val="FF0000"/>
          <w:sz w:val="24"/>
          <w:szCs w:val="24"/>
        </w:rPr>
        <w:t xml:space="preserve"> sahiplerine verilecektir. </w:t>
      </w:r>
    </w:p>
    <w:p w:rsidR="00D16EF7" w:rsidRPr="00F77E02" w:rsidRDefault="00D16EF7" w:rsidP="00A016F6">
      <w:pPr>
        <w:jc w:val="both"/>
        <w:rPr>
          <w:color w:val="FF0000"/>
          <w:sz w:val="24"/>
          <w:szCs w:val="24"/>
        </w:rPr>
      </w:pPr>
      <w:r w:rsidRPr="007533FC">
        <w:rPr>
          <w:sz w:val="24"/>
          <w:szCs w:val="24"/>
        </w:rPr>
        <w:t>2</w:t>
      </w:r>
      <w:r w:rsidRPr="00F77E02">
        <w:rPr>
          <w:color w:val="FF0000"/>
          <w:sz w:val="24"/>
          <w:szCs w:val="24"/>
        </w:rPr>
        <w:t xml:space="preserve">.Değerlendirme </w:t>
      </w:r>
      <w:r w:rsidR="00060030">
        <w:rPr>
          <w:color w:val="FF0000"/>
          <w:sz w:val="24"/>
          <w:szCs w:val="24"/>
        </w:rPr>
        <w:t>İl</w:t>
      </w:r>
      <w:r w:rsidR="001A03F6">
        <w:rPr>
          <w:color w:val="FF0000"/>
          <w:sz w:val="24"/>
          <w:szCs w:val="24"/>
        </w:rPr>
        <w:t>çe Milli Eğitim Müdürlüklerince</w:t>
      </w:r>
      <w:r w:rsidRPr="00F77E02">
        <w:rPr>
          <w:color w:val="FF0000"/>
          <w:sz w:val="24"/>
          <w:szCs w:val="24"/>
        </w:rPr>
        <w:t xml:space="preserve"> oluşturulacak ortak bir komisyon tarafından yapılacaktır. </w:t>
      </w:r>
    </w:p>
    <w:p w:rsidR="00D16EF7" w:rsidRPr="007533FC" w:rsidRDefault="00395B23" w:rsidP="00A016F6">
      <w:pPr>
        <w:jc w:val="both"/>
        <w:rPr>
          <w:sz w:val="24"/>
          <w:szCs w:val="24"/>
        </w:rPr>
      </w:pPr>
      <w:r>
        <w:rPr>
          <w:sz w:val="24"/>
          <w:szCs w:val="24"/>
        </w:rPr>
        <w:t>3</w:t>
      </w:r>
      <w:r w:rsidR="00D16EF7" w:rsidRPr="007533FC">
        <w:rPr>
          <w:sz w:val="24"/>
          <w:szCs w:val="24"/>
        </w:rPr>
        <w:t xml:space="preserve">. </w:t>
      </w:r>
      <w:r w:rsidR="005E6E71">
        <w:rPr>
          <w:sz w:val="24"/>
          <w:szCs w:val="24"/>
        </w:rPr>
        <w:t>Mardin İl</w:t>
      </w:r>
      <w:r w:rsidR="00D16EF7" w:rsidRPr="007533FC">
        <w:rPr>
          <w:sz w:val="24"/>
          <w:szCs w:val="24"/>
        </w:rPr>
        <w:t xml:space="preserve"> Milli Eğitim Müdürlüğü, ödül alan veya almayan bütün eserleri afiş, katalog, broşür, kitap, film vb. her türlü tanıtım malzemesi olarak kullanma hakkına ve bu eserlerin 5846 sayılı yasadan doğan tüm telif haklarına sahip olacaktır.</w:t>
      </w:r>
    </w:p>
    <w:p w:rsidR="00D16EF7" w:rsidRPr="007533FC" w:rsidRDefault="00395B23" w:rsidP="00A016F6">
      <w:pPr>
        <w:jc w:val="both"/>
        <w:rPr>
          <w:sz w:val="24"/>
          <w:szCs w:val="24"/>
        </w:rPr>
      </w:pPr>
      <w:r>
        <w:rPr>
          <w:sz w:val="24"/>
          <w:szCs w:val="24"/>
        </w:rPr>
        <w:lastRenderedPageBreak/>
        <w:t xml:space="preserve"> </w:t>
      </w:r>
      <w:proofErr w:type="gramStart"/>
      <w:r>
        <w:rPr>
          <w:sz w:val="24"/>
          <w:szCs w:val="24"/>
        </w:rPr>
        <w:t>4</w:t>
      </w:r>
      <w:r w:rsidR="00D16EF7" w:rsidRPr="007533FC">
        <w:rPr>
          <w:sz w:val="24"/>
          <w:szCs w:val="24"/>
        </w:rPr>
        <w:t xml:space="preserve">. Etkinliğe katılanlar, eserlerinin özgün olduğunu; 3. kişilerin telif hakları veya diğer haklarını ihlal etmediğini; eserlerinde kullanmış oldukları telif hakkı doğuran her türlü eserle ilgili olarak, eser sahipleri ve bağlantılı hak sahiplerinden gerekli izni aldıklarını; ödül kazandıkları takdirde, bu hakları </w:t>
      </w:r>
      <w:r w:rsidR="005E6E71">
        <w:rPr>
          <w:sz w:val="24"/>
          <w:szCs w:val="24"/>
        </w:rPr>
        <w:t>Mardin İl</w:t>
      </w:r>
      <w:r w:rsidR="00D16EF7" w:rsidRPr="007533FC">
        <w:rPr>
          <w:sz w:val="24"/>
          <w:szCs w:val="24"/>
        </w:rPr>
        <w:t xml:space="preserve"> Milli Eğitim Müdürlüğüne devretmeye yetkili olduklarını ve bu hakların</w:t>
      </w:r>
      <w:r w:rsidR="005E6E71">
        <w:rPr>
          <w:sz w:val="24"/>
          <w:szCs w:val="24"/>
        </w:rPr>
        <w:t xml:space="preserve"> Mardin İl</w:t>
      </w:r>
      <w:r w:rsidR="00D16EF7" w:rsidRPr="007533FC">
        <w:rPr>
          <w:sz w:val="24"/>
          <w:szCs w:val="24"/>
        </w:rPr>
        <w:t xml:space="preserve"> Milli Eğitim Müdürlüğü tarafından kullanılmasından dolayı ortaya çıkabilecek taleplerden </w:t>
      </w:r>
      <w:r w:rsidR="005E6E71">
        <w:rPr>
          <w:sz w:val="24"/>
          <w:szCs w:val="24"/>
        </w:rPr>
        <w:t>Mardin İl</w:t>
      </w:r>
      <w:r w:rsidR="00D16EF7" w:rsidRPr="007533FC">
        <w:rPr>
          <w:sz w:val="24"/>
          <w:szCs w:val="24"/>
        </w:rPr>
        <w:t xml:space="preserve"> Milli Eğitim Müdürlüğünü muaf tutmayı; eserlerinde yer alan veya hizmetlerinden yararlandıkları kişilerin talep edecekleri her türlü tazminatın kendilerinde olduğunu kabul, beyan ve taahhüt ederler. </w:t>
      </w:r>
      <w:proofErr w:type="gramEnd"/>
    </w:p>
    <w:p w:rsidR="00D16EF7" w:rsidRPr="007533FC" w:rsidRDefault="0006240E" w:rsidP="00A016F6">
      <w:pPr>
        <w:jc w:val="both"/>
        <w:rPr>
          <w:sz w:val="24"/>
          <w:szCs w:val="24"/>
        </w:rPr>
      </w:pPr>
      <w:r>
        <w:rPr>
          <w:sz w:val="24"/>
          <w:szCs w:val="24"/>
        </w:rPr>
        <w:t>5</w:t>
      </w:r>
      <w:r w:rsidR="00D16EF7" w:rsidRPr="007533FC">
        <w:rPr>
          <w:sz w:val="24"/>
          <w:szCs w:val="24"/>
        </w:rPr>
        <w:t>. Etkinlik Yürütme Kurulu, etkinlik şartnamesiyle ilgili değişiklik yapma hakkına sahiptir.</w:t>
      </w:r>
    </w:p>
    <w:p w:rsidR="00D16EF7" w:rsidRPr="007533FC" w:rsidRDefault="0006240E" w:rsidP="00A016F6">
      <w:pPr>
        <w:jc w:val="both"/>
        <w:rPr>
          <w:sz w:val="24"/>
          <w:szCs w:val="24"/>
        </w:rPr>
      </w:pPr>
      <w:r>
        <w:rPr>
          <w:sz w:val="24"/>
          <w:szCs w:val="24"/>
        </w:rPr>
        <w:t xml:space="preserve"> 6</w:t>
      </w:r>
      <w:r w:rsidR="00D16EF7" w:rsidRPr="007533FC">
        <w:rPr>
          <w:sz w:val="24"/>
          <w:szCs w:val="24"/>
        </w:rPr>
        <w:t xml:space="preserve">. Etkinlik Yürütme Kurulunun kararları kesindir, bu kararlara itiraz edilemez. </w:t>
      </w:r>
    </w:p>
    <w:p w:rsidR="00D16EF7" w:rsidRPr="007533FC" w:rsidRDefault="0006240E" w:rsidP="00A016F6">
      <w:pPr>
        <w:jc w:val="both"/>
        <w:rPr>
          <w:sz w:val="24"/>
          <w:szCs w:val="24"/>
        </w:rPr>
      </w:pPr>
      <w:r>
        <w:rPr>
          <w:sz w:val="24"/>
          <w:szCs w:val="24"/>
        </w:rPr>
        <w:t>7</w:t>
      </w:r>
      <w:r w:rsidR="00D16EF7" w:rsidRPr="007533FC">
        <w:rPr>
          <w:sz w:val="24"/>
          <w:szCs w:val="24"/>
        </w:rPr>
        <w:t xml:space="preserve">. </w:t>
      </w:r>
      <w:r w:rsidR="008E1A99">
        <w:rPr>
          <w:sz w:val="24"/>
          <w:szCs w:val="24"/>
        </w:rPr>
        <w:t>Mardin</w:t>
      </w:r>
      <w:r w:rsidR="00D16EF7" w:rsidRPr="007533FC">
        <w:rPr>
          <w:sz w:val="24"/>
          <w:szCs w:val="24"/>
        </w:rPr>
        <w:t xml:space="preserve"> İl Milli Eğitim Müdürlüğü gerekli gördüğü durumlarda şartnamede değişiklik yapma, şartnameyi iptal etme hakkına sahiptir.</w:t>
      </w:r>
    </w:p>
    <w:p w:rsidR="00D16EF7" w:rsidRPr="007533FC" w:rsidRDefault="0006240E" w:rsidP="00A016F6">
      <w:pPr>
        <w:jc w:val="both"/>
        <w:rPr>
          <w:sz w:val="24"/>
          <w:szCs w:val="24"/>
        </w:rPr>
      </w:pPr>
      <w:r>
        <w:rPr>
          <w:sz w:val="24"/>
          <w:szCs w:val="24"/>
        </w:rPr>
        <w:t xml:space="preserve"> 8</w:t>
      </w:r>
      <w:r w:rsidR="00D16EF7" w:rsidRPr="007533FC">
        <w:rPr>
          <w:sz w:val="24"/>
          <w:szCs w:val="24"/>
        </w:rPr>
        <w:t xml:space="preserve">.Başvurusunu tamamlayan her katılımcı etkinlik şartnamesinin tüm hükümlerini kabul etmiş sayılır. </w:t>
      </w:r>
    </w:p>
    <w:p w:rsidR="00D16EF7" w:rsidRPr="007533FC" w:rsidRDefault="0006240E" w:rsidP="00A016F6">
      <w:pPr>
        <w:jc w:val="both"/>
        <w:rPr>
          <w:sz w:val="24"/>
          <w:szCs w:val="24"/>
        </w:rPr>
      </w:pPr>
      <w:r>
        <w:rPr>
          <w:sz w:val="24"/>
          <w:szCs w:val="24"/>
        </w:rPr>
        <w:t>9. Eserlerde</w:t>
      </w:r>
      <w:r w:rsidR="00D16EF7" w:rsidRPr="007533FC">
        <w:rPr>
          <w:sz w:val="24"/>
          <w:szCs w:val="24"/>
        </w:rPr>
        <w:t xml:space="preserve"> öğren</w:t>
      </w:r>
      <w:r>
        <w:rPr>
          <w:sz w:val="24"/>
          <w:szCs w:val="24"/>
        </w:rPr>
        <w:t>ci isimleri, telefon numaraları ve</w:t>
      </w:r>
      <w:r w:rsidR="00D16EF7" w:rsidRPr="007533FC">
        <w:rPr>
          <w:sz w:val="24"/>
          <w:szCs w:val="24"/>
        </w:rPr>
        <w:t xml:space="preserve"> okul ismi açık şekilde yazılacaktır. </w:t>
      </w:r>
    </w:p>
    <w:p w:rsidR="00D16EF7" w:rsidRPr="007533FC" w:rsidRDefault="0006240E" w:rsidP="00A016F6">
      <w:pPr>
        <w:jc w:val="both"/>
        <w:rPr>
          <w:sz w:val="24"/>
          <w:szCs w:val="24"/>
        </w:rPr>
      </w:pPr>
      <w:r>
        <w:rPr>
          <w:sz w:val="24"/>
          <w:szCs w:val="24"/>
        </w:rPr>
        <w:t>10</w:t>
      </w:r>
      <w:r w:rsidR="00D16EF7" w:rsidRPr="007533FC">
        <w:rPr>
          <w:sz w:val="24"/>
          <w:szCs w:val="24"/>
        </w:rPr>
        <w:t xml:space="preserve">.Eserlerin daha önce herhangi bir yarışmaya katılmamış ve herhangi bir yerde </w:t>
      </w:r>
      <w:r w:rsidR="00CB7789">
        <w:rPr>
          <w:sz w:val="24"/>
          <w:szCs w:val="24"/>
        </w:rPr>
        <w:t>yayım</w:t>
      </w:r>
      <w:r w:rsidR="00D16EF7" w:rsidRPr="007533FC">
        <w:rPr>
          <w:sz w:val="24"/>
          <w:szCs w:val="24"/>
        </w:rPr>
        <w:t>lanmamış olması gerekmektedir.</w:t>
      </w:r>
    </w:p>
    <w:p w:rsidR="00D16EF7" w:rsidRPr="002B4F73" w:rsidRDefault="00CB7789" w:rsidP="00A016F6">
      <w:pPr>
        <w:jc w:val="both"/>
        <w:rPr>
          <w:color w:val="FF0000"/>
          <w:sz w:val="24"/>
          <w:szCs w:val="24"/>
        </w:rPr>
      </w:pPr>
      <w:r>
        <w:rPr>
          <w:color w:val="FF0000"/>
          <w:sz w:val="24"/>
          <w:szCs w:val="24"/>
        </w:rPr>
        <w:t>11</w:t>
      </w:r>
      <w:r w:rsidR="00D16EF7" w:rsidRPr="002B4F73">
        <w:rPr>
          <w:color w:val="FF0000"/>
          <w:sz w:val="24"/>
          <w:szCs w:val="24"/>
        </w:rPr>
        <w:t xml:space="preserve">.Ödül kazanan ve Seçici Kurul tarafından sergilenmeye değer görülen eserler </w:t>
      </w:r>
      <w:r>
        <w:rPr>
          <w:color w:val="FF0000"/>
          <w:sz w:val="24"/>
          <w:szCs w:val="24"/>
        </w:rPr>
        <w:t xml:space="preserve">İlçede </w:t>
      </w:r>
      <w:proofErr w:type="gramStart"/>
      <w:r w:rsidR="00D16EF7" w:rsidRPr="002B4F73">
        <w:rPr>
          <w:color w:val="FF0000"/>
          <w:sz w:val="24"/>
          <w:szCs w:val="24"/>
        </w:rPr>
        <w:t xml:space="preserve">hazırlanacak </w:t>
      </w:r>
      <w:r>
        <w:rPr>
          <w:color w:val="FF0000"/>
          <w:sz w:val="24"/>
          <w:szCs w:val="24"/>
        </w:rPr>
        <w:t xml:space="preserve"> </w:t>
      </w:r>
      <w:r w:rsidR="00D16EF7" w:rsidRPr="002B4F73">
        <w:rPr>
          <w:color w:val="FF0000"/>
          <w:sz w:val="24"/>
          <w:szCs w:val="24"/>
        </w:rPr>
        <w:t>programda</w:t>
      </w:r>
      <w:proofErr w:type="gramEnd"/>
      <w:r w:rsidR="00D16EF7" w:rsidRPr="002B4F73">
        <w:rPr>
          <w:color w:val="FF0000"/>
          <w:sz w:val="24"/>
          <w:szCs w:val="24"/>
        </w:rPr>
        <w:t xml:space="preserve"> yer alacak ve 12 Mart İstiklal Marşı’nın Kabulü tören programında sergilenecektir. </w:t>
      </w:r>
    </w:p>
    <w:p w:rsidR="00D16EF7" w:rsidRPr="007533FC" w:rsidRDefault="00D16EF7" w:rsidP="00A016F6">
      <w:pPr>
        <w:jc w:val="both"/>
        <w:rPr>
          <w:b/>
          <w:sz w:val="24"/>
          <w:szCs w:val="24"/>
        </w:rPr>
      </w:pPr>
      <w:r w:rsidRPr="007533FC">
        <w:rPr>
          <w:b/>
          <w:sz w:val="24"/>
          <w:szCs w:val="24"/>
        </w:rPr>
        <w:t xml:space="preserve">KATILIM KOŞULLARI </w:t>
      </w:r>
    </w:p>
    <w:p w:rsidR="00D16EF7" w:rsidRPr="007533FC" w:rsidRDefault="00D16EF7" w:rsidP="00A016F6">
      <w:pPr>
        <w:jc w:val="both"/>
        <w:rPr>
          <w:b/>
          <w:sz w:val="24"/>
          <w:szCs w:val="24"/>
        </w:rPr>
      </w:pPr>
      <w:r w:rsidRPr="007533FC">
        <w:rPr>
          <w:b/>
          <w:sz w:val="24"/>
          <w:szCs w:val="24"/>
        </w:rPr>
        <w:t xml:space="preserve">Resim Yarışmasına Katılma Şartları: </w:t>
      </w:r>
    </w:p>
    <w:p w:rsidR="00D16EF7" w:rsidRPr="007533FC" w:rsidRDefault="00D16EF7" w:rsidP="00A016F6">
      <w:pPr>
        <w:jc w:val="both"/>
        <w:rPr>
          <w:sz w:val="24"/>
          <w:szCs w:val="24"/>
        </w:rPr>
      </w:pPr>
      <w:r w:rsidRPr="007533FC">
        <w:rPr>
          <w:sz w:val="24"/>
          <w:szCs w:val="24"/>
        </w:rPr>
        <w:t xml:space="preserve">1. Öğrenciler birer eserle yarışmaya katılacaktır. </w:t>
      </w:r>
    </w:p>
    <w:p w:rsidR="00D16EF7" w:rsidRPr="007533FC" w:rsidRDefault="00D16EF7" w:rsidP="00A016F6">
      <w:pPr>
        <w:jc w:val="both"/>
        <w:rPr>
          <w:sz w:val="24"/>
          <w:szCs w:val="24"/>
        </w:rPr>
      </w:pPr>
      <w:r w:rsidRPr="007533FC">
        <w:rPr>
          <w:sz w:val="24"/>
          <w:szCs w:val="24"/>
        </w:rPr>
        <w:t>2. Ölçüler: 35x50 cm ölçülerinde (standart resim kâğıdı).</w:t>
      </w:r>
    </w:p>
    <w:p w:rsidR="00D16EF7" w:rsidRPr="008E1A99" w:rsidRDefault="00D16EF7" w:rsidP="00A016F6">
      <w:pPr>
        <w:jc w:val="both"/>
        <w:rPr>
          <w:color w:val="FF0000"/>
          <w:sz w:val="24"/>
          <w:szCs w:val="24"/>
        </w:rPr>
      </w:pPr>
      <w:r w:rsidRPr="008E1A99">
        <w:rPr>
          <w:color w:val="FF0000"/>
          <w:sz w:val="24"/>
          <w:szCs w:val="24"/>
        </w:rPr>
        <w:t xml:space="preserve"> 3. Suluboya, </w:t>
      </w:r>
      <w:proofErr w:type="spellStart"/>
      <w:r w:rsidRPr="008E1A99">
        <w:rPr>
          <w:color w:val="FF0000"/>
          <w:sz w:val="24"/>
          <w:szCs w:val="24"/>
        </w:rPr>
        <w:t>guaj</w:t>
      </w:r>
      <w:proofErr w:type="spellEnd"/>
      <w:r w:rsidRPr="008E1A99">
        <w:rPr>
          <w:color w:val="FF0000"/>
          <w:sz w:val="24"/>
          <w:szCs w:val="24"/>
        </w:rPr>
        <w:t xml:space="preserve"> boya, pastel boya,</w:t>
      </w:r>
      <w:r w:rsidR="005C0E44">
        <w:rPr>
          <w:color w:val="FF0000"/>
          <w:sz w:val="24"/>
          <w:szCs w:val="24"/>
        </w:rPr>
        <w:t xml:space="preserve"> </w:t>
      </w:r>
      <w:r w:rsidRPr="008E1A99">
        <w:rPr>
          <w:color w:val="FF0000"/>
          <w:sz w:val="24"/>
          <w:szCs w:val="24"/>
        </w:rPr>
        <w:t>yağlı boya</w:t>
      </w:r>
      <w:r w:rsidR="004C3FF2">
        <w:rPr>
          <w:color w:val="FF0000"/>
          <w:sz w:val="24"/>
          <w:szCs w:val="24"/>
        </w:rPr>
        <w:t>, kuru boya</w:t>
      </w:r>
    </w:p>
    <w:p w:rsidR="00D16EF7" w:rsidRPr="007533FC" w:rsidRDefault="00D16EF7" w:rsidP="00A016F6">
      <w:pPr>
        <w:jc w:val="both"/>
        <w:rPr>
          <w:sz w:val="24"/>
          <w:szCs w:val="24"/>
        </w:rPr>
      </w:pPr>
      <w:r w:rsidRPr="007533FC">
        <w:rPr>
          <w:sz w:val="24"/>
          <w:szCs w:val="24"/>
        </w:rPr>
        <w:t xml:space="preserve"> 4. Eserler </w:t>
      </w:r>
      <w:proofErr w:type="spellStart"/>
      <w:r w:rsidRPr="007533FC">
        <w:rPr>
          <w:sz w:val="24"/>
          <w:szCs w:val="24"/>
        </w:rPr>
        <w:t>paspartulanacak</w:t>
      </w:r>
      <w:proofErr w:type="spellEnd"/>
      <w:r w:rsidRPr="007533FC">
        <w:rPr>
          <w:sz w:val="24"/>
          <w:szCs w:val="24"/>
        </w:rPr>
        <w:t xml:space="preserve"> ve dışarıya taşmayacak, kırılmayacak şekilde iki mukavva arasına konularak paketlenecektir. </w:t>
      </w:r>
    </w:p>
    <w:p w:rsidR="00065B67" w:rsidRPr="00065B67" w:rsidRDefault="002A5BE4" w:rsidP="00A016F6">
      <w:pPr>
        <w:shd w:val="clear" w:color="auto" w:fill="FEFEFE"/>
        <w:spacing w:after="0" w:line="360" w:lineRule="atLeast"/>
        <w:jc w:val="both"/>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Şiir ve Kompozisyon Kategorisinde</w:t>
      </w:r>
      <w:r w:rsidR="00065B67" w:rsidRPr="00065B67">
        <w:rPr>
          <w:rFonts w:ascii="MyriadPro" w:eastAsia="Times New Roman" w:hAnsi="MyriadPro" w:cs="Times New Roman"/>
          <w:b/>
          <w:bCs/>
          <w:color w:val="212529"/>
          <w:sz w:val="24"/>
          <w:szCs w:val="24"/>
        </w:rPr>
        <w:t xml:space="preserve"> Yarışmaya Katılacak Eserlerin Nitelikleri:</w:t>
      </w:r>
    </w:p>
    <w:p w:rsidR="00065B67" w:rsidRPr="00065B67" w:rsidRDefault="00065B67" w:rsidP="00A016F6">
      <w:pPr>
        <w:shd w:val="clear" w:color="auto" w:fill="FEFEFE"/>
        <w:spacing w:after="0" w:line="360" w:lineRule="atLeast"/>
        <w:ind w:left="851" w:hanging="425"/>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1.</w:t>
      </w:r>
      <w:r w:rsidRPr="00065B67">
        <w:rPr>
          <w:rFonts w:ascii="MyriadPro" w:eastAsia="Times New Roman" w:hAnsi="MyriadPro" w:cs="Times New Roman"/>
          <w:color w:val="212529"/>
          <w:sz w:val="24"/>
          <w:szCs w:val="24"/>
        </w:rPr>
        <w:t xml:space="preserve">  Yarışmaya gönderilecek eserler  A4 çizgisiz dosya kâğıdına, el yazısı </w:t>
      </w:r>
      <w:r w:rsidR="004C3FF2">
        <w:rPr>
          <w:rFonts w:ascii="MyriadPro" w:eastAsia="Times New Roman" w:hAnsi="MyriadPro" w:cs="Times New Roman"/>
          <w:color w:val="212529"/>
          <w:sz w:val="24"/>
          <w:szCs w:val="24"/>
        </w:rPr>
        <w:t>ile</w:t>
      </w:r>
      <w:r w:rsidRPr="00065B67">
        <w:rPr>
          <w:rFonts w:ascii="MyriadPro" w:eastAsia="Times New Roman" w:hAnsi="MyriadPro" w:cs="Times New Roman"/>
          <w:color w:val="212529"/>
          <w:sz w:val="24"/>
          <w:szCs w:val="24"/>
        </w:rPr>
        <w:t xml:space="preserve"> yazılacaktır.</w:t>
      </w:r>
    </w:p>
    <w:p w:rsidR="00065B67" w:rsidRPr="00065B67" w:rsidRDefault="00065B67" w:rsidP="00A016F6">
      <w:pPr>
        <w:shd w:val="clear" w:color="auto" w:fill="FEFEFE"/>
        <w:spacing w:after="0" w:line="360" w:lineRule="atLeast"/>
        <w:ind w:left="851" w:hanging="425"/>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2.</w:t>
      </w:r>
      <w:r w:rsidR="004C3FF2">
        <w:rPr>
          <w:rFonts w:ascii="MyriadPro" w:eastAsia="Times New Roman" w:hAnsi="MyriadPro" w:cs="Times New Roman"/>
          <w:color w:val="212529"/>
          <w:sz w:val="24"/>
          <w:szCs w:val="24"/>
        </w:rPr>
        <w:t xml:space="preserve">  Eserlerin daha önce </w:t>
      </w:r>
      <w:r w:rsidRPr="00065B67">
        <w:rPr>
          <w:rFonts w:ascii="MyriadPro" w:eastAsia="Times New Roman" w:hAnsi="MyriadPro" w:cs="Times New Roman"/>
          <w:color w:val="212529"/>
          <w:sz w:val="24"/>
          <w:szCs w:val="24"/>
        </w:rPr>
        <w:t>bir yarışmaya katılmam</w:t>
      </w:r>
      <w:r w:rsidR="004C3FF2">
        <w:rPr>
          <w:rFonts w:ascii="MyriadPro" w:eastAsia="Times New Roman" w:hAnsi="MyriadPro" w:cs="Times New Roman"/>
          <w:color w:val="212529"/>
          <w:sz w:val="24"/>
          <w:szCs w:val="24"/>
        </w:rPr>
        <w:t xml:space="preserve">ış, ödül </w:t>
      </w:r>
      <w:r w:rsidRPr="00065B67">
        <w:rPr>
          <w:rFonts w:ascii="MyriadPro" w:eastAsia="Times New Roman" w:hAnsi="MyriadPro" w:cs="Times New Roman"/>
          <w:color w:val="212529"/>
          <w:sz w:val="24"/>
          <w:szCs w:val="24"/>
        </w:rPr>
        <w:t xml:space="preserve">almamış ve </w:t>
      </w:r>
      <w:r w:rsidR="004C3FF2">
        <w:rPr>
          <w:rFonts w:ascii="MyriadPro" w:eastAsia="Times New Roman" w:hAnsi="MyriadPro" w:cs="Times New Roman"/>
          <w:color w:val="212529"/>
          <w:sz w:val="24"/>
          <w:szCs w:val="24"/>
        </w:rPr>
        <w:t xml:space="preserve">herhangi bir </w:t>
      </w:r>
      <w:r w:rsidRPr="00065B67">
        <w:rPr>
          <w:rFonts w:ascii="MyriadPro" w:eastAsia="Times New Roman" w:hAnsi="MyriadPro" w:cs="Times New Roman"/>
          <w:color w:val="212529"/>
          <w:sz w:val="24"/>
          <w:szCs w:val="24"/>
        </w:rPr>
        <w:t>yayın organında yayımlanmamış olması gerekir.</w:t>
      </w:r>
    </w:p>
    <w:p w:rsidR="00065B67" w:rsidRPr="00065B67" w:rsidRDefault="00065B67" w:rsidP="00A016F6">
      <w:pPr>
        <w:shd w:val="clear" w:color="auto" w:fill="FEFEFE"/>
        <w:spacing w:after="0" w:line="360" w:lineRule="atLeast"/>
        <w:ind w:left="851" w:hanging="425"/>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3.</w:t>
      </w:r>
      <w:r w:rsidRPr="00065B67">
        <w:rPr>
          <w:rFonts w:ascii="MyriadPro" w:eastAsia="Times New Roman" w:hAnsi="MyriadPro" w:cs="Times New Roman"/>
          <w:color w:val="212529"/>
          <w:sz w:val="24"/>
          <w:szCs w:val="24"/>
        </w:rPr>
        <w:t>  Orijinal olmayan (fotokopi olarak gönderilen ) eserler değerlendirmeye alınmaz.</w:t>
      </w:r>
    </w:p>
    <w:p w:rsidR="00065B67" w:rsidRPr="00065B67" w:rsidRDefault="00065B67" w:rsidP="00A016F6">
      <w:pPr>
        <w:shd w:val="clear" w:color="auto" w:fill="FEFEFE"/>
        <w:spacing w:after="0" w:line="360" w:lineRule="atLeast"/>
        <w:ind w:left="851" w:hanging="425"/>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lastRenderedPageBreak/>
        <w:t>4.</w:t>
      </w:r>
      <w:r w:rsidRPr="00065B67">
        <w:rPr>
          <w:rFonts w:ascii="MyriadPro" w:eastAsia="Times New Roman" w:hAnsi="MyriadPro" w:cs="Times New Roman"/>
          <w:color w:val="212529"/>
          <w:sz w:val="24"/>
          <w:szCs w:val="24"/>
        </w:rPr>
        <w:t>  Yarışmaya gönderilecek şiir ve kompozisyon 2 (iki) sayfayı geçemez.</w:t>
      </w:r>
    </w:p>
    <w:p w:rsidR="00065B67" w:rsidRPr="00065B67" w:rsidRDefault="00065B67" w:rsidP="00A016F6">
      <w:pPr>
        <w:shd w:val="clear" w:color="auto" w:fill="FEFEFE"/>
        <w:spacing w:after="0" w:line="360" w:lineRule="atLeast"/>
        <w:ind w:left="851" w:hanging="425"/>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5.</w:t>
      </w:r>
      <w:r w:rsidRPr="00065B67">
        <w:rPr>
          <w:rFonts w:ascii="MyriadPro" w:eastAsia="Times New Roman" w:hAnsi="MyriadPro" w:cs="Times New Roman"/>
          <w:color w:val="212529"/>
          <w:sz w:val="24"/>
          <w:szCs w:val="24"/>
        </w:rPr>
        <w:t>  Yarışmaya gönderilecek eserlerin ön yüzüne öğrenci veya okuluyla ilgili kişisel bilgiler yazılmaz. Ayrıca eserlerin arka sayfası, yarışma etiket formu işlemi dışında kullanılmaz.</w:t>
      </w:r>
    </w:p>
    <w:p w:rsidR="00065B67" w:rsidRPr="00065B67" w:rsidRDefault="00065B67" w:rsidP="00A016F6">
      <w:pPr>
        <w:shd w:val="clear" w:color="auto" w:fill="FEFEFE"/>
        <w:spacing w:after="0" w:line="360" w:lineRule="atLeast"/>
        <w:ind w:left="851" w:hanging="425"/>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6.</w:t>
      </w:r>
      <w:r w:rsidRPr="00065B67">
        <w:rPr>
          <w:rFonts w:ascii="MyriadPro" w:eastAsia="Times New Roman" w:hAnsi="MyriadPro" w:cs="Times New Roman"/>
          <w:color w:val="212529"/>
          <w:sz w:val="24"/>
          <w:szCs w:val="24"/>
        </w:rPr>
        <w:t>  Yarışmaya gönderilen eserlerin arka sayfasına öğrencinin ve okulun iletişim bilgilerini içeren "Yarışma Etiket Formu" yapıştırılır.</w:t>
      </w:r>
    </w:p>
    <w:p w:rsidR="00065B67" w:rsidRPr="00065B67" w:rsidRDefault="00065B67" w:rsidP="00A016F6">
      <w:pPr>
        <w:shd w:val="clear" w:color="auto" w:fill="FEFEFE"/>
        <w:spacing w:after="0" w:line="360" w:lineRule="atLeast"/>
        <w:ind w:left="851" w:hanging="425"/>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7.</w:t>
      </w:r>
      <w:r w:rsidRPr="00065B67">
        <w:rPr>
          <w:rFonts w:ascii="MyriadPro" w:eastAsia="Times New Roman" w:hAnsi="MyriadPro" w:cs="Times New Roman"/>
          <w:color w:val="212529"/>
          <w:sz w:val="24"/>
          <w:szCs w:val="24"/>
        </w:rPr>
        <w:t>  Yukarıda belirtilen şartları taşımayan eserler değerlendirmeye alınmaz.</w:t>
      </w:r>
    </w:p>
    <w:p w:rsidR="00065B67" w:rsidRPr="007533FC" w:rsidRDefault="00065B67" w:rsidP="00A016F6">
      <w:pPr>
        <w:jc w:val="both"/>
        <w:rPr>
          <w:b/>
          <w:sz w:val="24"/>
          <w:szCs w:val="24"/>
        </w:rPr>
      </w:pPr>
    </w:p>
    <w:p w:rsidR="00D16EF7" w:rsidRPr="008E1A99" w:rsidRDefault="00D16EF7" w:rsidP="00A016F6">
      <w:pPr>
        <w:jc w:val="both"/>
        <w:rPr>
          <w:color w:val="FF0000"/>
          <w:sz w:val="24"/>
          <w:szCs w:val="24"/>
        </w:rPr>
      </w:pPr>
      <w:r w:rsidRPr="007533FC">
        <w:rPr>
          <w:sz w:val="24"/>
          <w:szCs w:val="24"/>
        </w:rPr>
        <w:t xml:space="preserve"> </w:t>
      </w:r>
    </w:p>
    <w:p w:rsidR="0092536C" w:rsidRPr="007533FC" w:rsidRDefault="00D16EF7" w:rsidP="00A016F6">
      <w:pPr>
        <w:jc w:val="both"/>
        <w:rPr>
          <w:b/>
          <w:sz w:val="24"/>
          <w:szCs w:val="24"/>
        </w:rPr>
      </w:pPr>
      <w:r w:rsidRPr="007533FC">
        <w:rPr>
          <w:b/>
          <w:sz w:val="24"/>
          <w:szCs w:val="24"/>
        </w:rPr>
        <w:t xml:space="preserve">BAŞVURUNUN YAPILACAĞI YER </w:t>
      </w:r>
    </w:p>
    <w:p w:rsidR="00D16EF7" w:rsidRPr="0043772F" w:rsidRDefault="00A22627" w:rsidP="00A016F6">
      <w:pPr>
        <w:jc w:val="both"/>
        <w:rPr>
          <w:color w:val="FF0000"/>
          <w:sz w:val="24"/>
          <w:szCs w:val="24"/>
        </w:rPr>
      </w:pPr>
      <w:r>
        <w:rPr>
          <w:color w:val="FF0000"/>
          <w:sz w:val="24"/>
          <w:szCs w:val="24"/>
        </w:rPr>
        <w:t>HANGİ BİRİME GÖNDERİLECEK</w:t>
      </w:r>
    </w:p>
    <w:p w:rsidR="0092536C" w:rsidRPr="007533FC" w:rsidRDefault="00D16EF7" w:rsidP="00A016F6">
      <w:pPr>
        <w:jc w:val="both"/>
        <w:rPr>
          <w:b/>
          <w:sz w:val="24"/>
          <w:szCs w:val="24"/>
        </w:rPr>
      </w:pPr>
      <w:r w:rsidRPr="007533FC">
        <w:rPr>
          <w:b/>
          <w:sz w:val="24"/>
          <w:szCs w:val="24"/>
        </w:rPr>
        <w:t>DEĞERLENDİRME KURULUNDA KİMLERİN YER ALACAĞI</w:t>
      </w:r>
    </w:p>
    <w:p w:rsidR="00BD4A00" w:rsidRPr="007533FC" w:rsidRDefault="00D16EF7" w:rsidP="00A016F6">
      <w:pPr>
        <w:jc w:val="both"/>
        <w:rPr>
          <w:sz w:val="24"/>
          <w:szCs w:val="24"/>
        </w:rPr>
      </w:pPr>
      <w:r w:rsidRPr="007533FC">
        <w:rPr>
          <w:sz w:val="24"/>
          <w:szCs w:val="24"/>
        </w:rPr>
        <w:t xml:space="preserve"> Şiir</w:t>
      </w:r>
      <w:r w:rsidR="00F23F03">
        <w:rPr>
          <w:sz w:val="24"/>
          <w:szCs w:val="24"/>
        </w:rPr>
        <w:t>, kompozis</w:t>
      </w:r>
      <w:r w:rsidR="00D24AB4">
        <w:rPr>
          <w:sz w:val="24"/>
          <w:szCs w:val="24"/>
        </w:rPr>
        <w:t>yon</w:t>
      </w:r>
      <w:r w:rsidR="00F23F03">
        <w:rPr>
          <w:sz w:val="24"/>
          <w:szCs w:val="24"/>
        </w:rPr>
        <w:t xml:space="preserve"> </w:t>
      </w:r>
      <w:r w:rsidRPr="007533FC">
        <w:rPr>
          <w:sz w:val="24"/>
          <w:szCs w:val="24"/>
        </w:rPr>
        <w:t xml:space="preserve">ve resim için </w:t>
      </w:r>
      <w:r w:rsidR="00F23F03">
        <w:rPr>
          <w:sz w:val="24"/>
          <w:szCs w:val="24"/>
        </w:rPr>
        <w:t>İlçe Milli Eğitim Müdürlüklerinde şube müdürü</w:t>
      </w:r>
      <w:r w:rsidRPr="007533FC">
        <w:rPr>
          <w:sz w:val="24"/>
          <w:szCs w:val="24"/>
        </w:rPr>
        <w:t xml:space="preserve"> başkanlığında sosyal etkinlikler yönetmeliği gereğince oluşturulan komisyonlar. </w:t>
      </w:r>
    </w:p>
    <w:p w:rsidR="00BD4A00" w:rsidRPr="007533FC" w:rsidRDefault="0092536C" w:rsidP="00A016F6">
      <w:pPr>
        <w:jc w:val="both"/>
        <w:rPr>
          <w:b/>
          <w:sz w:val="24"/>
          <w:szCs w:val="24"/>
        </w:rPr>
      </w:pPr>
      <w:r w:rsidRPr="007533FC">
        <w:rPr>
          <w:b/>
          <w:sz w:val="24"/>
          <w:szCs w:val="24"/>
        </w:rPr>
        <w:t>DEĞERLENDİRME Ş</w:t>
      </w:r>
      <w:r w:rsidR="00D16EF7" w:rsidRPr="007533FC">
        <w:rPr>
          <w:b/>
          <w:sz w:val="24"/>
          <w:szCs w:val="24"/>
        </w:rPr>
        <w:t>EKLİ</w:t>
      </w:r>
      <w:r w:rsidR="00BD4A00" w:rsidRPr="007533FC">
        <w:rPr>
          <w:b/>
          <w:sz w:val="24"/>
          <w:szCs w:val="24"/>
        </w:rPr>
        <w:t>:</w:t>
      </w:r>
    </w:p>
    <w:p w:rsidR="00BD4A00" w:rsidRPr="007533FC" w:rsidRDefault="00D16EF7" w:rsidP="00A016F6">
      <w:pPr>
        <w:jc w:val="both"/>
        <w:rPr>
          <w:color w:val="FF0000"/>
          <w:sz w:val="24"/>
          <w:szCs w:val="24"/>
        </w:rPr>
      </w:pPr>
      <w:r w:rsidRPr="007533FC">
        <w:rPr>
          <w:sz w:val="24"/>
          <w:szCs w:val="24"/>
        </w:rPr>
        <w:t xml:space="preserve"> 1. Okullarda: Öğrenciler tarafından yazılan ve yapılan eserler </w:t>
      </w:r>
      <w:r w:rsidR="00F23F03">
        <w:rPr>
          <w:sz w:val="24"/>
          <w:szCs w:val="24"/>
        </w:rPr>
        <w:t xml:space="preserve">Ortaokul okul </w:t>
      </w:r>
      <w:r w:rsidRPr="007533FC">
        <w:rPr>
          <w:sz w:val="24"/>
          <w:szCs w:val="24"/>
        </w:rPr>
        <w:t xml:space="preserve">müdürünün veya müdür yardımcısının başkanlığında en az iki öğretmen tarafından, </w:t>
      </w:r>
      <w:r w:rsidR="00F23F03">
        <w:rPr>
          <w:sz w:val="24"/>
          <w:szCs w:val="24"/>
        </w:rPr>
        <w:t>Liselerde</w:t>
      </w:r>
      <w:r w:rsidRPr="007533FC">
        <w:rPr>
          <w:sz w:val="24"/>
          <w:szCs w:val="24"/>
        </w:rPr>
        <w:t xml:space="preserve"> ise okul müdürü veya görevlendireceği bir müdür yardımcısının başkanlığında en az iki </w:t>
      </w:r>
      <w:proofErr w:type="gramStart"/>
      <w:r w:rsidRPr="007533FC">
        <w:rPr>
          <w:sz w:val="24"/>
          <w:szCs w:val="24"/>
        </w:rPr>
        <w:t>branş</w:t>
      </w:r>
      <w:proofErr w:type="gramEnd"/>
      <w:r w:rsidRPr="007533FC">
        <w:rPr>
          <w:sz w:val="24"/>
          <w:szCs w:val="24"/>
        </w:rPr>
        <w:t xml:space="preserve"> öğretmenince, branş öğretmeni bulunmayan okullarda diğer öğretmenlerden oluşan komisyonlar tarafından değerlendirilecektir. Öğrencinin adı, soyadı, sınıfı, okulu, telefon numarası eserlerin arka yüzüne yazılacaktır. Her dalda okullarda seçilerek </w:t>
      </w:r>
      <w:r w:rsidR="00F23F03">
        <w:rPr>
          <w:color w:val="FF0000"/>
          <w:sz w:val="24"/>
          <w:szCs w:val="24"/>
        </w:rPr>
        <w:t>1. o</w:t>
      </w:r>
      <w:r w:rsidRPr="007533FC">
        <w:rPr>
          <w:color w:val="FF0000"/>
          <w:sz w:val="24"/>
          <w:szCs w:val="24"/>
        </w:rPr>
        <w:t xml:space="preserve">lan eser </w:t>
      </w:r>
      <w:r w:rsidR="00F23F03">
        <w:rPr>
          <w:color w:val="FF0000"/>
          <w:sz w:val="24"/>
          <w:szCs w:val="24"/>
        </w:rPr>
        <w:t>7</w:t>
      </w:r>
      <w:r w:rsidR="005D7A2E" w:rsidRPr="007533FC">
        <w:rPr>
          <w:color w:val="FF0000"/>
          <w:sz w:val="24"/>
          <w:szCs w:val="24"/>
        </w:rPr>
        <w:t xml:space="preserve"> Mart 2024</w:t>
      </w:r>
      <w:r w:rsidRPr="007533FC">
        <w:rPr>
          <w:color w:val="FF0000"/>
          <w:sz w:val="24"/>
          <w:szCs w:val="24"/>
        </w:rPr>
        <w:t xml:space="preserve"> tarihine kadar</w:t>
      </w:r>
      <w:r w:rsidR="00F23F03">
        <w:rPr>
          <w:color w:val="FF0000"/>
          <w:sz w:val="24"/>
          <w:szCs w:val="24"/>
        </w:rPr>
        <w:t xml:space="preserve"> İlçe</w:t>
      </w:r>
      <w:r w:rsidRPr="007533FC">
        <w:rPr>
          <w:color w:val="FF0000"/>
          <w:sz w:val="24"/>
          <w:szCs w:val="24"/>
        </w:rPr>
        <w:t xml:space="preserve"> Milli Eğitim Müdürlüğüne gönderilecektir.</w:t>
      </w:r>
    </w:p>
    <w:p w:rsidR="00BD4A00" w:rsidRPr="007533FC" w:rsidRDefault="0043772F" w:rsidP="00A016F6">
      <w:pPr>
        <w:jc w:val="both"/>
        <w:rPr>
          <w:sz w:val="24"/>
          <w:szCs w:val="24"/>
        </w:rPr>
      </w:pPr>
      <w:r>
        <w:rPr>
          <w:sz w:val="24"/>
          <w:szCs w:val="24"/>
        </w:rPr>
        <w:t xml:space="preserve"> 2. İl</w:t>
      </w:r>
      <w:r w:rsidR="00F23F03">
        <w:rPr>
          <w:sz w:val="24"/>
          <w:szCs w:val="24"/>
        </w:rPr>
        <w:t>çe</w:t>
      </w:r>
      <w:r w:rsidR="00D16EF7" w:rsidRPr="007533FC">
        <w:rPr>
          <w:sz w:val="24"/>
          <w:szCs w:val="24"/>
        </w:rPr>
        <w:t xml:space="preserve"> Milli Eğitim Müdürlüğü Değerlendirme Komisyonunca</w:t>
      </w:r>
      <w:r w:rsidR="000872B1">
        <w:rPr>
          <w:sz w:val="24"/>
          <w:szCs w:val="24"/>
        </w:rPr>
        <w:t xml:space="preserve"> </w:t>
      </w:r>
      <w:bookmarkStart w:id="0" w:name="_GoBack"/>
      <w:bookmarkEnd w:id="0"/>
      <w:r w:rsidR="000872B1">
        <w:rPr>
          <w:sz w:val="24"/>
          <w:szCs w:val="24"/>
        </w:rPr>
        <w:t>resim</w:t>
      </w:r>
      <w:r w:rsidR="005F0AF4">
        <w:rPr>
          <w:sz w:val="24"/>
          <w:szCs w:val="24"/>
        </w:rPr>
        <w:t>,</w:t>
      </w:r>
      <w:r w:rsidR="000872B1">
        <w:rPr>
          <w:sz w:val="24"/>
          <w:szCs w:val="24"/>
        </w:rPr>
        <w:t xml:space="preserve"> </w:t>
      </w:r>
      <w:r w:rsidR="00D16EF7" w:rsidRPr="007533FC">
        <w:rPr>
          <w:sz w:val="24"/>
          <w:szCs w:val="24"/>
        </w:rPr>
        <w:t xml:space="preserve">şiir </w:t>
      </w:r>
      <w:r w:rsidR="005F0AF4">
        <w:rPr>
          <w:sz w:val="24"/>
          <w:szCs w:val="24"/>
        </w:rPr>
        <w:t xml:space="preserve">ve kompozisyon yarışmalarında dereceye giren ilk 3 eser ( 1’inci 2’inci ve 3’üncü  ) </w:t>
      </w:r>
      <w:r w:rsidR="00D16EF7" w:rsidRPr="007533FC">
        <w:rPr>
          <w:sz w:val="24"/>
          <w:szCs w:val="24"/>
        </w:rPr>
        <w:t xml:space="preserve">seçilecektir. </w:t>
      </w:r>
    </w:p>
    <w:p w:rsidR="00BD4A00" w:rsidRPr="007533FC" w:rsidRDefault="00D16EF7" w:rsidP="00A016F6">
      <w:pPr>
        <w:jc w:val="both"/>
        <w:rPr>
          <w:b/>
          <w:sz w:val="24"/>
          <w:szCs w:val="24"/>
        </w:rPr>
      </w:pPr>
      <w:r w:rsidRPr="007533FC">
        <w:rPr>
          <w:b/>
          <w:sz w:val="24"/>
          <w:szCs w:val="24"/>
        </w:rPr>
        <w:t xml:space="preserve">ÖDÜLLENDİRME </w:t>
      </w:r>
    </w:p>
    <w:p w:rsidR="00BD4A00" w:rsidRPr="0043772F" w:rsidRDefault="00D16EF7" w:rsidP="00A016F6">
      <w:pPr>
        <w:jc w:val="both"/>
        <w:rPr>
          <w:color w:val="FF0000"/>
          <w:sz w:val="24"/>
          <w:szCs w:val="24"/>
        </w:rPr>
      </w:pPr>
      <w:r w:rsidRPr="0043772F">
        <w:rPr>
          <w:color w:val="FF0000"/>
          <w:sz w:val="24"/>
          <w:szCs w:val="24"/>
        </w:rPr>
        <w:t xml:space="preserve">Yarışmada dereceye giren öğrencilere çeşitli ödüller verilecektir. </w:t>
      </w:r>
    </w:p>
    <w:p w:rsidR="00BD4A00" w:rsidRPr="007533FC" w:rsidRDefault="00D16EF7" w:rsidP="00A016F6">
      <w:pPr>
        <w:jc w:val="both"/>
        <w:rPr>
          <w:b/>
          <w:sz w:val="24"/>
          <w:szCs w:val="24"/>
        </w:rPr>
      </w:pPr>
      <w:r w:rsidRPr="007533FC">
        <w:rPr>
          <w:b/>
          <w:sz w:val="24"/>
          <w:szCs w:val="24"/>
        </w:rPr>
        <w:t xml:space="preserve">ÖDÜL TÖRENİ </w:t>
      </w:r>
    </w:p>
    <w:p w:rsidR="00CD3E7E" w:rsidRPr="0043772F" w:rsidRDefault="004B6E45" w:rsidP="00A016F6">
      <w:pPr>
        <w:jc w:val="both"/>
        <w:rPr>
          <w:color w:val="FF0000"/>
          <w:sz w:val="24"/>
          <w:szCs w:val="24"/>
        </w:rPr>
      </w:pPr>
      <w:r>
        <w:rPr>
          <w:color w:val="FF0000"/>
          <w:sz w:val="24"/>
          <w:szCs w:val="24"/>
        </w:rPr>
        <w:t xml:space="preserve">İlçe </w:t>
      </w:r>
      <w:r w:rsidR="00D16EF7" w:rsidRPr="0043772F">
        <w:rPr>
          <w:color w:val="FF0000"/>
          <w:sz w:val="24"/>
          <w:szCs w:val="24"/>
        </w:rPr>
        <w:t xml:space="preserve">Milli </w:t>
      </w:r>
      <w:r w:rsidR="00F24AA1" w:rsidRPr="0043772F">
        <w:rPr>
          <w:color w:val="FF0000"/>
          <w:sz w:val="24"/>
          <w:szCs w:val="24"/>
        </w:rPr>
        <w:t>Eğitim Müdürlüğünce 12 Mart 2024</w:t>
      </w:r>
      <w:r w:rsidR="00D16EF7" w:rsidRPr="0043772F">
        <w:rPr>
          <w:color w:val="FF0000"/>
          <w:sz w:val="24"/>
          <w:szCs w:val="24"/>
        </w:rPr>
        <w:t xml:space="preserve"> tarihinde ödüller dağıtılacaktır.</w:t>
      </w:r>
    </w:p>
    <w:sectPr w:rsidR="00CD3E7E" w:rsidRPr="0043772F" w:rsidSect="0022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F7"/>
    <w:rsid w:val="00060030"/>
    <w:rsid w:val="0006240E"/>
    <w:rsid w:val="000646D5"/>
    <w:rsid w:val="00065B67"/>
    <w:rsid w:val="000872B1"/>
    <w:rsid w:val="00142168"/>
    <w:rsid w:val="00165DB4"/>
    <w:rsid w:val="001A03F6"/>
    <w:rsid w:val="001B53D0"/>
    <w:rsid w:val="0020186F"/>
    <w:rsid w:val="00221BD1"/>
    <w:rsid w:val="00262BC1"/>
    <w:rsid w:val="002A5BE4"/>
    <w:rsid w:val="002B4F73"/>
    <w:rsid w:val="00381351"/>
    <w:rsid w:val="00395B23"/>
    <w:rsid w:val="0043772F"/>
    <w:rsid w:val="00437989"/>
    <w:rsid w:val="00443C46"/>
    <w:rsid w:val="004B6E45"/>
    <w:rsid w:val="004C3FF2"/>
    <w:rsid w:val="004C7E77"/>
    <w:rsid w:val="004D5BC0"/>
    <w:rsid w:val="004F31BF"/>
    <w:rsid w:val="005C0E44"/>
    <w:rsid w:val="005D7A2E"/>
    <w:rsid w:val="005E6E71"/>
    <w:rsid w:val="005F0AF4"/>
    <w:rsid w:val="00602F59"/>
    <w:rsid w:val="006F2CAC"/>
    <w:rsid w:val="007533FC"/>
    <w:rsid w:val="00761BD0"/>
    <w:rsid w:val="007C035F"/>
    <w:rsid w:val="00815DE2"/>
    <w:rsid w:val="008E1A99"/>
    <w:rsid w:val="0092536C"/>
    <w:rsid w:val="00A016F6"/>
    <w:rsid w:val="00A22627"/>
    <w:rsid w:val="00BD4A00"/>
    <w:rsid w:val="00C3581D"/>
    <w:rsid w:val="00C65C5E"/>
    <w:rsid w:val="00C70422"/>
    <w:rsid w:val="00CB7789"/>
    <w:rsid w:val="00CD3E7E"/>
    <w:rsid w:val="00D16EF7"/>
    <w:rsid w:val="00D24AB4"/>
    <w:rsid w:val="00DE1F5E"/>
    <w:rsid w:val="00E96AC7"/>
    <w:rsid w:val="00F23F03"/>
    <w:rsid w:val="00F24AA1"/>
    <w:rsid w:val="00F6226F"/>
    <w:rsid w:val="00F77E02"/>
    <w:rsid w:val="00FC3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92103-EC20-4793-9D13-8EEA9E63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65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48461">
      <w:bodyDiv w:val="1"/>
      <w:marLeft w:val="0"/>
      <w:marRight w:val="0"/>
      <w:marTop w:val="0"/>
      <w:marBottom w:val="0"/>
      <w:divBdr>
        <w:top w:val="none" w:sz="0" w:space="0" w:color="auto"/>
        <w:left w:val="none" w:sz="0" w:space="0" w:color="auto"/>
        <w:bottom w:val="none" w:sz="0" w:space="0" w:color="auto"/>
        <w:right w:val="none" w:sz="0" w:space="0" w:color="auto"/>
      </w:divBdr>
    </w:div>
    <w:div w:id="12018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Çakmakçı</dc:creator>
  <cp:keywords/>
  <dc:description/>
  <cp:lastModifiedBy>VeysiDAG</cp:lastModifiedBy>
  <cp:revision>23</cp:revision>
  <dcterms:created xsi:type="dcterms:W3CDTF">2024-02-20T09:56:00Z</dcterms:created>
  <dcterms:modified xsi:type="dcterms:W3CDTF">2024-02-20T11:33:00Z</dcterms:modified>
</cp:coreProperties>
</file>